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E4" w:rsidRPr="00DE69E4" w:rsidRDefault="00DE69E4" w:rsidP="00AE5704">
      <w:pPr>
        <w:spacing w:before="2160" w:after="360"/>
        <w:jc w:val="center"/>
        <w:rPr>
          <w:rFonts w:ascii="Arial" w:hAnsi="Arial" w:cs="Arial"/>
          <w:b/>
          <w:bCs/>
          <w:sz w:val="36"/>
          <w:lang w:val="en-GB"/>
        </w:rPr>
      </w:pPr>
      <w:r w:rsidRPr="00DE69E4">
        <w:rPr>
          <w:rFonts w:ascii="Arial" w:hAnsi="Arial" w:cs="Arial"/>
          <w:b/>
          <w:bCs/>
          <w:sz w:val="36"/>
          <w:lang w:val="en-GB"/>
        </w:rPr>
        <w:t>ÚTI BESZÁMOLÓ</w:t>
      </w:r>
    </w:p>
    <w:p w:rsidR="00DE69E4" w:rsidRPr="00D82F32" w:rsidRDefault="00DE69E4" w:rsidP="00DE69E4">
      <w:pPr>
        <w:jc w:val="center"/>
        <w:rPr>
          <w:rFonts w:ascii="Arial" w:hAnsi="Arial" w:cs="Arial"/>
          <w:b/>
          <w:bCs/>
          <w:color w:val="666666"/>
          <w:sz w:val="20"/>
          <w:szCs w:val="20"/>
          <w:highlight w:val="yellow"/>
        </w:rPr>
      </w:pPr>
      <w:r w:rsidRPr="00D82F32">
        <w:rPr>
          <w:rFonts w:ascii="Arial" w:hAnsi="Arial" w:cs="Arial"/>
          <w:b/>
          <w:bCs/>
          <w:color w:val="666666"/>
          <w:sz w:val="20"/>
          <w:szCs w:val="20"/>
          <w:highlight w:val="yellow"/>
        </w:rPr>
        <w:t>Esemény megnevezése</w:t>
      </w:r>
    </w:p>
    <w:p w:rsidR="00DE69E4" w:rsidRPr="00DE69E4" w:rsidRDefault="00DE69E4" w:rsidP="00AE5704">
      <w:pPr>
        <w:spacing w:after="360"/>
        <w:jc w:val="center"/>
        <w:rPr>
          <w:rFonts w:ascii="Arial" w:hAnsi="Arial" w:cs="Arial"/>
          <w:b/>
          <w:bCs/>
          <w:color w:val="5D6586"/>
          <w:sz w:val="20"/>
          <w:szCs w:val="20"/>
        </w:rPr>
      </w:pPr>
      <w:proofErr w:type="gramStart"/>
      <w:r w:rsidRPr="00D82F32">
        <w:rPr>
          <w:rFonts w:ascii="Arial" w:hAnsi="Arial" w:cs="Arial"/>
          <w:b/>
          <w:bCs/>
          <w:color w:val="666666"/>
          <w:sz w:val="20"/>
          <w:szCs w:val="20"/>
          <w:highlight w:val="yellow"/>
        </w:rPr>
        <w:t>dátum</w:t>
      </w:r>
      <w:proofErr w:type="gramEnd"/>
    </w:p>
    <w:p w:rsidR="00DE69E4" w:rsidRPr="00DE69E4" w:rsidRDefault="00DE69E4" w:rsidP="00AE5704">
      <w:pPr>
        <w:spacing w:after="360"/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  <w:bookmarkStart w:id="0" w:name="_Toc161295527"/>
      <w:bookmarkStart w:id="1" w:name="_Toc161295574"/>
      <w:bookmarkStart w:id="2" w:name="_Toc161295632"/>
      <w:bookmarkStart w:id="3" w:name="_Toc161451834"/>
      <w:r w:rsidRPr="00DE69E4">
        <w:rPr>
          <w:rFonts w:ascii="Arial" w:hAnsi="Arial" w:cs="Arial"/>
          <w:b/>
          <w:iCs/>
          <w:sz w:val="20"/>
          <w:szCs w:val="20"/>
          <w:u w:val="single"/>
        </w:rPr>
        <w:t>Készítette:</w:t>
      </w:r>
      <w:bookmarkEnd w:id="0"/>
      <w:bookmarkEnd w:id="1"/>
      <w:bookmarkEnd w:id="2"/>
      <w:bookmarkEnd w:id="3"/>
    </w:p>
    <w:p w:rsidR="00DE69E4" w:rsidRDefault="00DE69E4" w:rsidP="00AE5704">
      <w:pPr>
        <w:spacing w:after="360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D82F32">
        <w:rPr>
          <w:rFonts w:ascii="Arial" w:hAnsi="Arial" w:cs="Arial"/>
          <w:b/>
          <w:i/>
          <w:sz w:val="20"/>
          <w:szCs w:val="20"/>
          <w:highlight w:val="yellow"/>
        </w:rPr>
        <w:t>utazó</w:t>
      </w:r>
      <w:proofErr w:type="gramEnd"/>
      <w:r w:rsidRPr="00D82F32">
        <w:rPr>
          <w:rFonts w:ascii="Arial" w:hAnsi="Arial" w:cs="Arial"/>
          <w:b/>
          <w:i/>
          <w:sz w:val="20"/>
          <w:szCs w:val="20"/>
          <w:highlight w:val="yellow"/>
        </w:rPr>
        <w:t xml:space="preserve"> neve, titulus Beosztás,</w:t>
      </w:r>
      <w:r w:rsidRPr="00DE69E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E69E4" w:rsidRDefault="00DE69E4" w:rsidP="00AE5704">
      <w:pPr>
        <w:spacing w:after="360"/>
        <w:jc w:val="center"/>
        <w:rPr>
          <w:rFonts w:ascii="Arial" w:hAnsi="Arial" w:cs="Arial"/>
          <w:b/>
          <w:i/>
          <w:sz w:val="20"/>
          <w:szCs w:val="20"/>
        </w:rPr>
      </w:pPr>
      <w:r w:rsidRPr="00DE69E4">
        <w:rPr>
          <w:rFonts w:ascii="Arial" w:hAnsi="Arial" w:cs="Arial"/>
          <w:b/>
          <w:i/>
          <w:sz w:val="20"/>
          <w:szCs w:val="20"/>
        </w:rPr>
        <w:t>Szegedi Tudományegyetem</w:t>
      </w:r>
    </w:p>
    <w:p w:rsidR="00DE69E4" w:rsidRPr="00306214" w:rsidRDefault="00B43E6B" w:rsidP="00306214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DE19F8">
        <w:rPr>
          <w:rFonts w:ascii="Arial" w:hAnsi="Arial" w:cs="Arial"/>
          <w:b/>
          <w:sz w:val="18"/>
          <w:szCs w:val="16"/>
        </w:rPr>
        <w:t xml:space="preserve">„Ultragyors fizikai folyamatok atomokban, molekulákban, </w:t>
      </w:r>
      <w:proofErr w:type="spellStart"/>
      <w:r w:rsidRPr="00DE19F8">
        <w:rPr>
          <w:rFonts w:ascii="Arial" w:hAnsi="Arial" w:cs="Arial"/>
          <w:b/>
          <w:sz w:val="18"/>
          <w:szCs w:val="16"/>
        </w:rPr>
        <w:t>nanoszerkezetekben</w:t>
      </w:r>
      <w:proofErr w:type="spellEnd"/>
      <w:r w:rsidRPr="00DE19F8">
        <w:rPr>
          <w:rFonts w:ascii="Arial" w:hAnsi="Arial" w:cs="Arial"/>
          <w:b/>
          <w:sz w:val="18"/>
          <w:szCs w:val="16"/>
        </w:rPr>
        <w:t xml:space="preserve"> és biológiai rendszerekben” című </w:t>
      </w:r>
      <w:r w:rsidR="00DE69E4" w:rsidRPr="00DE69E4">
        <w:rPr>
          <w:rFonts w:ascii="Arial" w:hAnsi="Arial" w:cs="Arial"/>
          <w:b/>
          <w:sz w:val="20"/>
          <w:szCs w:val="20"/>
        </w:rPr>
        <w:t>”</w:t>
      </w:r>
      <w:r w:rsidR="00DE69E4" w:rsidRPr="00DE69E4">
        <w:rPr>
          <w:rFonts w:ascii="Arial" w:hAnsi="Arial" w:cs="Arial"/>
          <w:sz w:val="20"/>
          <w:szCs w:val="20"/>
        </w:rPr>
        <w:t xml:space="preserve"> című</w:t>
      </w:r>
      <w:r w:rsidR="0091267D">
        <w:rPr>
          <w:rFonts w:ascii="Arial" w:hAnsi="Arial" w:cs="Arial"/>
          <w:sz w:val="20"/>
          <w:szCs w:val="20"/>
        </w:rPr>
        <w:t xml:space="preserve">, </w:t>
      </w:r>
      <w:r w:rsidRPr="00DE19F8">
        <w:rPr>
          <w:rFonts w:ascii="Arial" w:hAnsi="Arial" w:cs="Arial"/>
          <w:b/>
          <w:sz w:val="18"/>
          <w:szCs w:val="16"/>
        </w:rPr>
        <w:t>EFOP-3.6.2-16-2017-0000</w:t>
      </w:r>
      <w:r>
        <w:rPr>
          <w:rFonts w:ascii="Arial" w:hAnsi="Arial" w:cs="Arial"/>
          <w:b/>
          <w:sz w:val="18"/>
          <w:szCs w:val="16"/>
        </w:rPr>
        <w:t xml:space="preserve">5 </w:t>
      </w:r>
      <w:r w:rsidR="0091267D">
        <w:rPr>
          <w:rFonts w:ascii="Arial" w:hAnsi="Arial" w:cs="Arial"/>
          <w:sz w:val="20"/>
          <w:szCs w:val="20"/>
        </w:rPr>
        <w:t>azonosítószámú</w:t>
      </w:r>
      <w:r w:rsidR="00DE69E4" w:rsidRPr="00DE69E4">
        <w:rPr>
          <w:rFonts w:ascii="Arial" w:hAnsi="Arial" w:cs="Arial"/>
          <w:sz w:val="20"/>
          <w:szCs w:val="20"/>
        </w:rPr>
        <w:t xml:space="preserve"> projekt</w:t>
      </w:r>
    </w:p>
    <w:p w:rsidR="00AE5704" w:rsidRPr="00DE69E4" w:rsidRDefault="00AE5704" w:rsidP="00AE5704">
      <w:pPr>
        <w:spacing w:before="600"/>
        <w:jc w:val="center"/>
        <w:rPr>
          <w:rFonts w:ascii="Arial" w:hAnsi="Arial" w:cs="Arial"/>
          <w:b/>
          <w:i/>
          <w:sz w:val="20"/>
          <w:szCs w:val="20"/>
        </w:rPr>
      </w:pPr>
      <w:r w:rsidRPr="00DE69E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E5704" w:rsidRPr="00DE69E4" w:rsidRDefault="00AE5704" w:rsidP="00AE5704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Egység</w:t>
      </w:r>
    </w:p>
    <w:p w:rsidR="00DE69E4" w:rsidRPr="00DE69E4" w:rsidRDefault="00DE69E4" w:rsidP="00AE5704">
      <w:pPr>
        <w:spacing w:before="600"/>
        <w:jc w:val="center"/>
        <w:rPr>
          <w:rFonts w:ascii="Arial" w:hAnsi="Arial" w:cs="Arial"/>
          <w:b/>
          <w:i/>
          <w:sz w:val="20"/>
          <w:szCs w:val="20"/>
        </w:rPr>
      </w:pPr>
      <w:r w:rsidRPr="00DE69E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DE69E4" w:rsidRDefault="00DE69E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AE5704">
        <w:rPr>
          <w:rFonts w:ascii="Arial" w:hAnsi="Arial" w:cs="Arial"/>
          <w:b/>
          <w:i/>
          <w:sz w:val="20"/>
          <w:szCs w:val="20"/>
        </w:rPr>
        <w:t>Alprojekt</w:t>
      </w:r>
      <w:proofErr w:type="spellEnd"/>
      <w:r w:rsidR="00D82F32" w:rsidRPr="00AE5704">
        <w:rPr>
          <w:rFonts w:ascii="Arial" w:hAnsi="Arial" w:cs="Arial"/>
          <w:b/>
          <w:i/>
          <w:sz w:val="20"/>
          <w:szCs w:val="20"/>
        </w:rPr>
        <w:t>/</w:t>
      </w:r>
      <w:r w:rsidR="00F55528">
        <w:rPr>
          <w:rFonts w:ascii="Arial" w:hAnsi="Arial" w:cs="Arial"/>
          <w:b/>
          <w:i/>
          <w:sz w:val="20"/>
          <w:szCs w:val="20"/>
        </w:rPr>
        <w:t>kutatási feladat</w:t>
      </w:r>
      <w:r w:rsidR="00D82F32" w:rsidRPr="00AE5704">
        <w:rPr>
          <w:rFonts w:ascii="Arial" w:hAnsi="Arial" w:cs="Arial"/>
          <w:b/>
          <w:i/>
          <w:sz w:val="20"/>
          <w:szCs w:val="20"/>
        </w:rPr>
        <w:t xml:space="preserve"> neve</w:t>
      </w: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06214" w:rsidRPr="00DE69E4" w:rsidRDefault="00306214" w:rsidP="00DE69E4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DE69E4" w:rsidRPr="00DE69E4" w:rsidRDefault="00DE69E4" w:rsidP="00AE5704">
      <w:pPr>
        <w:pStyle w:val="Kiscm1"/>
      </w:pPr>
      <w:bookmarkStart w:id="4" w:name="_GoBack"/>
      <w:bookmarkEnd w:id="4"/>
      <w:r w:rsidRPr="00DE69E4">
        <w:lastRenderedPageBreak/>
        <w:t>Legfontosabb jellemzők</w:t>
      </w:r>
    </w:p>
    <w:p w:rsidR="00DE69E4" w:rsidRPr="00DE69E4" w:rsidRDefault="00DE69E4" w:rsidP="00DE69E4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E69E4">
        <w:rPr>
          <w:rFonts w:ascii="Arial" w:hAnsi="Arial" w:cs="Arial"/>
          <w:sz w:val="20"/>
          <w:szCs w:val="20"/>
        </w:rPr>
        <w:t>Résztvevők száma:</w:t>
      </w:r>
    </w:p>
    <w:p w:rsidR="00DE69E4" w:rsidRPr="00DE69E4" w:rsidRDefault="00DE69E4" w:rsidP="00DE69E4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E69E4">
        <w:rPr>
          <w:rFonts w:ascii="Arial" w:hAnsi="Arial" w:cs="Arial"/>
          <w:sz w:val="20"/>
          <w:szCs w:val="20"/>
        </w:rPr>
        <w:t>Nemzetközi résztvevők száma:</w:t>
      </w:r>
    </w:p>
    <w:p w:rsidR="00DE69E4" w:rsidRPr="00DE69E4" w:rsidRDefault="00DE69E4" w:rsidP="00DE69E4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E69E4">
        <w:rPr>
          <w:rFonts w:ascii="Arial" w:hAnsi="Arial" w:cs="Arial"/>
          <w:sz w:val="20"/>
          <w:szCs w:val="20"/>
        </w:rPr>
        <w:t xml:space="preserve">Prezentációk száma: </w:t>
      </w:r>
    </w:p>
    <w:p w:rsidR="00DE69E4" w:rsidRPr="00DE69E4" w:rsidRDefault="00DE69E4" w:rsidP="00DE69E4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DE69E4">
        <w:rPr>
          <w:rFonts w:ascii="Arial" w:hAnsi="Arial" w:cs="Arial"/>
          <w:sz w:val="20"/>
          <w:szCs w:val="20"/>
        </w:rPr>
        <w:t>Workshopok</w:t>
      </w:r>
      <w:proofErr w:type="spellEnd"/>
      <w:r w:rsidRPr="00DE69E4">
        <w:rPr>
          <w:rFonts w:ascii="Arial" w:hAnsi="Arial" w:cs="Arial"/>
          <w:sz w:val="20"/>
          <w:szCs w:val="20"/>
        </w:rPr>
        <w:t xml:space="preserve"> száma: </w:t>
      </w:r>
    </w:p>
    <w:p w:rsidR="00DE69E4" w:rsidRPr="00DE69E4" w:rsidRDefault="00DE69E4" w:rsidP="00DE69E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E69E4">
        <w:rPr>
          <w:rFonts w:ascii="Arial" w:hAnsi="Arial" w:cs="Arial"/>
          <w:b/>
          <w:sz w:val="20"/>
          <w:szCs w:val="20"/>
        </w:rPr>
        <w:t>A fent megnevezett rendezvény</w:t>
      </w:r>
      <w:r w:rsidRPr="00DE69E4">
        <w:rPr>
          <w:rFonts w:ascii="Arial" w:hAnsi="Arial" w:cs="Arial"/>
          <w:sz w:val="20"/>
          <w:szCs w:val="20"/>
        </w:rPr>
        <w:t xml:space="preserve"> </w:t>
      </w:r>
      <w:r w:rsidR="00D82F32" w:rsidRPr="00D82F32">
        <w:rPr>
          <w:rFonts w:ascii="Arial" w:hAnsi="Arial" w:cs="Arial"/>
          <w:sz w:val="20"/>
          <w:szCs w:val="20"/>
          <w:highlight w:val="yellow"/>
        </w:rPr>
        <w:t>(</w:t>
      </w:r>
      <w:r w:rsidRPr="00D82F32">
        <w:rPr>
          <w:rFonts w:ascii="Arial" w:hAnsi="Arial" w:cs="Arial"/>
          <w:sz w:val="20"/>
          <w:szCs w:val="20"/>
          <w:highlight w:val="yellow"/>
        </w:rPr>
        <w:t>céljainak, témájának rövid összefoglalása, illetve azon lehetőségeké, melyek miatt meg kellett jelennie a konferencián.</w:t>
      </w:r>
      <w:r w:rsidR="00D82F32" w:rsidRPr="00D82F32">
        <w:rPr>
          <w:rFonts w:ascii="Arial" w:hAnsi="Arial" w:cs="Arial"/>
          <w:sz w:val="20"/>
          <w:szCs w:val="20"/>
          <w:highlight w:val="yellow"/>
        </w:rPr>
        <w:t>)</w:t>
      </w:r>
    </w:p>
    <w:p w:rsidR="00DE69E4" w:rsidRPr="00DE69E4" w:rsidRDefault="00DE69E4" w:rsidP="00AE570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E69E4">
        <w:rPr>
          <w:rFonts w:ascii="Arial" w:hAnsi="Arial" w:cs="Arial"/>
          <w:b/>
          <w:sz w:val="20"/>
          <w:szCs w:val="20"/>
        </w:rPr>
        <w:t xml:space="preserve"> A konferencia jelentőségének hangsúlyozása</w:t>
      </w:r>
      <w:r w:rsidRPr="00DE69E4">
        <w:rPr>
          <w:rFonts w:ascii="Arial" w:hAnsi="Arial" w:cs="Arial"/>
          <w:sz w:val="20"/>
          <w:szCs w:val="20"/>
        </w:rPr>
        <w:t xml:space="preserve">. </w:t>
      </w:r>
      <w:r w:rsidR="00D82F32" w:rsidRPr="00D82F32">
        <w:rPr>
          <w:rFonts w:ascii="Arial" w:hAnsi="Arial" w:cs="Arial"/>
          <w:sz w:val="20"/>
          <w:szCs w:val="20"/>
          <w:highlight w:val="yellow"/>
        </w:rPr>
        <w:t>(</w:t>
      </w:r>
      <w:r w:rsidRPr="00D82F32">
        <w:rPr>
          <w:rFonts w:ascii="Arial" w:hAnsi="Arial" w:cs="Arial"/>
          <w:sz w:val="20"/>
          <w:szCs w:val="20"/>
          <w:highlight w:val="yellow"/>
        </w:rPr>
        <w:t>Ki kell emelni, miért egyedülálló a szóban forgó rendezvény, mi az, ami kihagyhatatlanná teszi, itt fontos, hogy kiderüljön, hogy az adott témával szorosan összefüggő tematikájú rendezvényről van szó, amelyen a részvétel olyan pótolhatatlan kapcsolatrendszer kiépítéséhez járul hozzá, mely a pályázatban/munkatervben megfogalmazott célok eléréséhez elengedhetetlen.</w:t>
      </w:r>
      <w:r w:rsidR="00D82F32" w:rsidRPr="00D82F32">
        <w:rPr>
          <w:rFonts w:ascii="Arial" w:hAnsi="Arial" w:cs="Arial"/>
          <w:sz w:val="20"/>
          <w:szCs w:val="20"/>
          <w:highlight w:val="yellow"/>
        </w:rPr>
        <w:t>)</w:t>
      </w:r>
    </w:p>
    <w:p w:rsidR="00DE69E4" w:rsidRPr="00DE69E4" w:rsidRDefault="00DE69E4" w:rsidP="00AE5704">
      <w:pPr>
        <w:pStyle w:val="Kiscm1"/>
      </w:pPr>
      <w:r w:rsidRPr="00DE69E4">
        <w:t>Új ismeretségek</w:t>
      </w:r>
    </w:p>
    <w:tbl>
      <w:tblPr>
        <w:tblW w:w="9089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69"/>
        <w:gridCol w:w="2551"/>
        <w:gridCol w:w="3969"/>
      </w:tblGrid>
      <w:tr w:rsidR="00DE69E4" w:rsidRPr="00DE69E4" w:rsidTr="003C5E6D">
        <w:trPr>
          <w:trHeight w:val="340"/>
        </w:trPr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DE69E4" w:rsidRPr="00DE69E4" w:rsidRDefault="00DE69E4" w:rsidP="003C5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9E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Név, pozíció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E69E4" w:rsidRPr="00DE69E4" w:rsidRDefault="00DE69E4" w:rsidP="003C5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9E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Intézmény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E69E4" w:rsidRPr="00DE69E4" w:rsidRDefault="00DE69E4" w:rsidP="003C5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69E4">
              <w:rPr>
                <w:rFonts w:ascii="Arial" w:hAnsi="Arial" w:cs="Arial"/>
                <w:b/>
                <w:color w:val="000000"/>
                <w:sz w:val="20"/>
                <w:szCs w:val="20"/>
              </w:rPr>
              <w:t>Megjegyzés/Jelentőség/további lehetőség</w:t>
            </w:r>
          </w:p>
        </w:tc>
      </w:tr>
      <w:tr w:rsidR="00DE69E4" w:rsidRPr="00DE69E4" w:rsidTr="003C5E6D">
        <w:trPr>
          <w:trHeight w:val="340"/>
        </w:trPr>
        <w:tc>
          <w:tcPr>
            <w:tcW w:w="2569" w:type="dxa"/>
            <w:shd w:val="clear" w:color="auto" w:fill="auto"/>
            <w:noWrap/>
            <w:hideMark/>
          </w:tcPr>
          <w:p w:rsidR="00DE69E4" w:rsidRPr="00DE69E4" w:rsidRDefault="00DE69E4" w:rsidP="003C5E6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E69E4" w:rsidRPr="00DE69E4" w:rsidRDefault="00DE69E4" w:rsidP="003C5E6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E69E4" w:rsidRPr="00DE69E4" w:rsidRDefault="00DE69E4" w:rsidP="003C5E6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E69E4" w:rsidRPr="00DE69E4" w:rsidTr="003C5E6D">
        <w:trPr>
          <w:trHeight w:val="340"/>
        </w:trPr>
        <w:tc>
          <w:tcPr>
            <w:tcW w:w="2569" w:type="dxa"/>
            <w:shd w:val="clear" w:color="auto" w:fill="auto"/>
            <w:hideMark/>
          </w:tcPr>
          <w:p w:rsidR="00DE69E4" w:rsidRPr="00DE69E4" w:rsidRDefault="00DE69E4" w:rsidP="003C5E6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E69E4" w:rsidRPr="00DE69E4" w:rsidRDefault="00DE69E4" w:rsidP="003C5E6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DE69E4" w:rsidRPr="00DE69E4" w:rsidRDefault="00DE69E4" w:rsidP="003C5E6D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E69E4" w:rsidRPr="00DE69E4" w:rsidRDefault="00DE69E4" w:rsidP="00AE5704">
      <w:pPr>
        <w:pStyle w:val="Kiscm1"/>
      </w:pPr>
      <w:r w:rsidRPr="00DE69E4">
        <w:t>További lépések</w:t>
      </w:r>
    </w:p>
    <w:p w:rsidR="00DE69E4" w:rsidRPr="00D82F32" w:rsidRDefault="00DE69E4" w:rsidP="00DE69E4">
      <w:pPr>
        <w:numPr>
          <w:ilvl w:val="0"/>
          <w:numId w:val="23"/>
        </w:numPr>
        <w:ind w:left="284" w:firstLine="0"/>
        <w:rPr>
          <w:rFonts w:ascii="Arial" w:hAnsi="Arial" w:cs="Arial"/>
          <w:sz w:val="20"/>
          <w:szCs w:val="20"/>
          <w:highlight w:val="yellow"/>
        </w:rPr>
      </w:pPr>
      <w:r w:rsidRPr="00D82F32">
        <w:rPr>
          <w:rFonts w:ascii="Arial" w:hAnsi="Arial" w:cs="Arial"/>
          <w:sz w:val="20"/>
          <w:szCs w:val="20"/>
          <w:highlight w:val="yellow"/>
        </w:rPr>
        <w:t>Ismételt kapcsolatfelvétel/együttműködés generálása,</w:t>
      </w:r>
    </w:p>
    <w:p w:rsidR="00DE69E4" w:rsidRPr="00D82F32" w:rsidRDefault="00DE69E4" w:rsidP="00DE69E4">
      <w:pPr>
        <w:numPr>
          <w:ilvl w:val="0"/>
          <w:numId w:val="23"/>
        </w:numPr>
        <w:ind w:left="709" w:hanging="425"/>
        <w:rPr>
          <w:rFonts w:ascii="Arial" w:hAnsi="Arial" w:cs="Arial"/>
          <w:sz w:val="20"/>
          <w:szCs w:val="20"/>
          <w:highlight w:val="yellow"/>
        </w:rPr>
      </w:pPr>
      <w:r w:rsidRPr="00D82F32">
        <w:rPr>
          <w:rFonts w:ascii="Arial" w:hAnsi="Arial" w:cs="Arial"/>
          <w:sz w:val="20"/>
          <w:szCs w:val="20"/>
          <w:highlight w:val="yellow"/>
        </w:rPr>
        <w:t>A megfelelő kontaktok továbbítása az egyetemen dolgozó, esetlegesen a fenti új kontaktokban érdekelt kutatók felé</w:t>
      </w:r>
    </w:p>
    <w:p w:rsidR="00DE69E4" w:rsidRPr="00D82F32" w:rsidRDefault="00DE69E4" w:rsidP="00DE69E4">
      <w:pPr>
        <w:numPr>
          <w:ilvl w:val="0"/>
          <w:numId w:val="23"/>
        </w:numPr>
        <w:ind w:left="284" w:firstLine="0"/>
        <w:rPr>
          <w:rFonts w:ascii="Arial" w:hAnsi="Arial" w:cs="Arial"/>
          <w:sz w:val="20"/>
          <w:szCs w:val="20"/>
          <w:highlight w:val="yellow"/>
        </w:rPr>
      </w:pPr>
      <w:r w:rsidRPr="00D82F32">
        <w:rPr>
          <w:rFonts w:ascii="Arial" w:hAnsi="Arial" w:cs="Arial"/>
          <w:sz w:val="20"/>
          <w:szCs w:val="20"/>
          <w:highlight w:val="yellow"/>
        </w:rPr>
        <w:t>stb.</w:t>
      </w:r>
    </w:p>
    <w:p w:rsidR="00DE69E4" w:rsidRPr="00DE69E4" w:rsidRDefault="00DE69E4" w:rsidP="00AE5704">
      <w:pPr>
        <w:spacing w:before="240" w:after="240"/>
        <w:rPr>
          <w:rFonts w:ascii="Arial" w:hAnsi="Arial" w:cs="Arial"/>
          <w:sz w:val="20"/>
          <w:szCs w:val="20"/>
        </w:rPr>
      </w:pPr>
      <w:r w:rsidRPr="00D82F32">
        <w:rPr>
          <w:rFonts w:ascii="Arial" w:hAnsi="Arial" w:cs="Arial"/>
          <w:sz w:val="20"/>
          <w:szCs w:val="20"/>
          <w:highlight w:val="yellow"/>
        </w:rPr>
        <w:t>Szeged, dátum</w:t>
      </w:r>
    </w:p>
    <w:p w:rsidR="00AD12F1" w:rsidRPr="00AD12F1" w:rsidRDefault="00AE5704" w:rsidP="00AD12F1">
      <w:pPr>
        <w:tabs>
          <w:tab w:val="left" w:pos="5103"/>
          <w:tab w:val="left" w:pos="8505"/>
        </w:tabs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90"/>
      </w:tblGrid>
      <w:tr w:rsidR="00AD12F1" w:rsidTr="007904E7">
        <w:trPr>
          <w:trHeight w:val="356"/>
        </w:trPr>
        <w:tc>
          <w:tcPr>
            <w:tcW w:w="5920" w:type="dxa"/>
          </w:tcPr>
          <w:p w:rsidR="00AD12F1" w:rsidRDefault="00AD12F1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0" w:type="dxa"/>
          </w:tcPr>
          <w:p w:rsidR="00AD12F1" w:rsidRDefault="00AD12F1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AD12F1" w:rsidTr="007904E7">
        <w:tc>
          <w:tcPr>
            <w:tcW w:w="5920" w:type="dxa"/>
          </w:tcPr>
          <w:p w:rsidR="00AD12F1" w:rsidRDefault="00AD12F1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0" w:type="dxa"/>
          </w:tcPr>
          <w:p w:rsidR="00AD12F1" w:rsidRDefault="00AD12F1" w:rsidP="007904E7">
            <w:pPr>
              <w:tabs>
                <w:tab w:val="left" w:pos="5103"/>
                <w:tab w:val="left" w:pos="85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AD12F1" w:rsidTr="007904E7">
        <w:tc>
          <w:tcPr>
            <w:tcW w:w="5920" w:type="dxa"/>
          </w:tcPr>
          <w:p w:rsidR="00AD12F1" w:rsidRDefault="00AD12F1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0" w:type="dxa"/>
          </w:tcPr>
          <w:p w:rsidR="00AD12F1" w:rsidRPr="00AD12F1" w:rsidRDefault="00AD12F1" w:rsidP="007904E7">
            <w:pPr>
              <w:tabs>
                <w:tab w:val="left" w:pos="5103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2F1">
              <w:rPr>
                <w:rFonts w:ascii="Arial" w:hAnsi="Arial" w:cs="Arial"/>
                <w:sz w:val="20"/>
                <w:szCs w:val="20"/>
              </w:rPr>
              <w:t>utazó</w:t>
            </w:r>
          </w:p>
        </w:tc>
      </w:tr>
      <w:tr w:rsidR="00AD12F1" w:rsidTr="007904E7">
        <w:tc>
          <w:tcPr>
            <w:tcW w:w="5920" w:type="dxa"/>
          </w:tcPr>
          <w:p w:rsidR="00AD12F1" w:rsidRDefault="00AD12F1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2F1">
              <w:rPr>
                <w:rFonts w:ascii="Arial" w:hAnsi="Arial" w:cs="Arial"/>
                <w:sz w:val="20"/>
                <w:szCs w:val="20"/>
              </w:rPr>
              <w:t>Az úti beszámolót elfogadom.</w:t>
            </w:r>
          </w:p>
          <w:p w:rsidR="007904E7" w:rsidRDefault="007904E7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4E7" w:rsidRDefault="007904E7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12F1" w:rsidRPr="00AD12F1" w:rsidRDefault="00AD12F1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</w:tcPr>
          <w:p w:rsidR="00AD12F1" w:rsidRDefault="00AD12F1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F1" w:rsidTr="007904E7">
        <w:tc>
          <w:tcPr>
            <w:tcW w:w="5920" w:type="dxa"/>
          </w:tcPr>
          <w:p w:rsidR="00AD12F1" w:rsidRDefault="00AD12F1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947B51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  <w:tc>
          <w:tcPr>
            <w:tcW w:w="3290" w:type="dxa"/>
          </w:tcPr>
          <w:p w:rsidR="00AD12F1" w:rsidRDefault="00AD12F1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7904E7" w:rsidTr="007904E7">
        <w:trPr>
          <w:trHeight w:val="244"/>
        </w:trPr>
        <w:tc>
          <w:tcPr>
            <w:tcW w:w="5920" w:type="dxa"/>
          </w:tcPr>
          <w:p w:rsidR="007904E7" w:rsidRPr="007904E7" w:rsidRDefault="007904E7" w:rsidP="007904E7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7904E7">
              <w:rPr>
                <w:rFonts w:ascii="Arial" w:hAnsi="Arial" w:cs="Arial"/>
                <w:b/>
                <w:sz w:val="20"/>
                <w:szCs w:val="20"/>
              </w:rPr>
              <w:t xml:space="preserve">Prof. Dr. Szatmári </w:t>
            </w:r>
            <w:proofErr w:type="gramStart"/>
            <w:r w:rsidRPr="007904E7">
              <w:rPr>
                <w:rFonts w:ascii="Arial" w:hAnsi="Arial" w:cs="Arial"/>
                <w:b/>
                <w:sz w:val="20"/>
                <w:szCs w:val="20"/>
              </w:rPr>
              <w:t>Sándor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7904E7">
              <w:rPr>
                <w:rFonts w:ascii="Arial" w:hAnsi="Arial" w:cs="Arial"/>
                <w:b/>
                <w:sz w:val="20"/>
                <w:szCs w:val="20"/>
              </w:rPr>
              <w:t>Dajka</w:t>
            </w:r>
            <w:proofErr w:type="gramEnd"/>
            <w:r w:rsidRPr="007904E7">
              <w:rPr>
                <w:rFonts w:ascii="Arial" w:hAnsi="Arial" w:cs="Arial"/>
                <w:b/>
                <w:sz w:val="20"/>
                <w:szCs w:val="20"/>
              </w:rPr>
              <w:t xml:space="preserve"> Rita</w:t>
            </w:r>
          </w:p>
        </w:tc>
        <w:tc>
          <w:tcPr>
            <w:tcW w:w="3290" w:type="dxa"/>
          </w:tcPr>
          <w:p w:rsidR="007904E7" w:rsidRDefault="007904E7" w:rsidP="007904E7">
            <w:pPr>
              <w:tabs>
                <w:tab w:val="left" w:pos="5103"/>
                <w:tab w:val="left" w:pos="85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7904E7" w:rsidTr="007904E7">
        <w:tc>
          <w:tcPr>
            <w:tcW w:w="5920" w:type="dxa"/>
          </w:tcPr>
          <w:p w:rsidR="007904E7" w:rsidRDefault="007904E7" w:rsidP="007904E7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3CEA">
              <w:rPr>
                <w:rFonts w:ascii="Arial" w:hAnsi="Arial" w:cs="Arial"/>
                <w:sz w:val="18"/>
              </w:rPr>
              <w:t xml:space="preserve">kutatási/tudományos </w:t>
            </w:r>
            <w:proofErr w:type="gramStart"/>
            <w:r>
              <w:rPr>
                <w:rFonts w:ascii="Arial" w:hAnsi="Arial" w:cs="Arial"/>
                <w:sz w:val="18"/>
              </w:rPr>
              <w:t>projektvezető     szakmai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vezető (</w:t>
            </w:r>
            <w:proofErr w:type="spellStart"/>
            <w:r>
              <w:rPr>
                <w:rFonts w:ascii="Arial" w:hAnsi="Arial" w:cs="Arial"/>
                <w:sz w:val="18"/>
              </w:rPr>
              <w:t>adm</w:t>
            </w:r>
            <w:proofErr w:type="spellEnd"/>
            <w:r>
              <w:rPr>
                <w:rFonts w:ascii="Arial" w:hAnsi="Arial" w:cs="Arial"/>
                <w:sz w:val="18"/>
              </w:rPr>
              <w:t>.)</w:t>
            </w:r>
          </w:p>
        </w:tc>
        <w:tc>
          <w:tcPr>
            <w:tcW w:w="3290" w:type="dxa"/>
          </w:tcPr>
          <w:p w:rsidR="007904E7" w:rsidRPr="00AD12F1" w:rsidRDefault="003F0059" w:rsidP="007904E7">
            <w:pPr>
              <w:tabs>
                <w:tab w:val="left" w:pos="5103"/>
                <w:tab w:val="left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kutatási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altémavezető</w:t>
            </w:r>
            <w:proofErr w:type="spellEnd"/>
          </w:p>
        </w:tc>
      </w:tr>
    </w:tbl>
    <w:p w:rsidR="00AE5704" w:rsidRPr="00AD12F1" w:rsidRDefault="00AE5704" w:rsidP="007904E7">
      <w:pPr>
        <w:tabs>
          <w:tab w:val="left" w:pos="5103"/>
          <w:tab w:val="left" w:pos="8505"/>
        </w:tabs>
        <w:jc w:val="both"/>
        <w:rPr>
          <w:rFonts w:ascii="Arial" w:hAnsi="Arial" w:cs="Arial"/>
          <w:b/>
          <w:sz w:val="20"/>
          <w:szCs w:val="20"/>
        </w:rPr>
      </w:pPr>
    </w:p>
    <w:sectPr w:rsidR="00AE5704" w:rsidRPr="00AD12F1" w:rsidSect="00AE5704">
      <w:headerReference w:type="default" r:id="rId7"/>
      <w:footerReference w:type="default" r:id="rId8"/>
      <w:pgSz w:w="11906" w:h="16838"/>
      <w:pgMar w:top="1521" w:right="1418" w:bottom="1418" w:left="1418" w:header="567" w:footer="9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01" w:rsidRDefault="00482301">
      <w:r>
        <w:separator/>
      </w:r>
    </w:p>
  </w:endnote>
  <w:endnote w:type="continuationSeparator" w:id="0">
    <w:p w:rsidR="00482301" w:rsidRDefault="0048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EB" w:rsidRPr="00B226C2" w:rsidRDefault="00B934EB" w:rsidP="00B934EB">
    <w:pPr>
      <w:pStyle w:val="llb"/>
      <w:tabs>
        <w:tab w:val="clear" w:pos="4536"/>
      </w:tabs>
      <w:spacing w:before="1560" w:line="220" w:lineRule="atLeast"/>
      <w:ind w:left="-284"/>
      <w:rPr>
        <w:rFonts w:ascii="Arial" w:hAnsi="Arial" w:cs="Arial"/>
        <w:b/>
        <w:sz w:val="16"/>
        <w:szCs w:val="16"/>
      </w:rPr>
    </w:pPr>
    <w:r w:rsidRPr="007873C1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5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73C1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tab/>
    </w:r>
  </w:p>
  <w:p w:rsidR="00A94A21" w:rsidRPr="001D3073" w:rsidRDefault="00B934EB" w:rsidP="001D3073">
    <w:pPr>
      <w:pStyle w:val="llb"/>
      <w:tabs>
        <w:tab w:val="clear" w:pos="4536"/>
        <w:tab w:val="clear" w:pos="9072"/>
        <w:tab w:val="right" w:pos="4678"/>
      </w:tabs>
      <w:spacing w:line="220" w:lineRule="atLeast"/>
      <w:rPr>
        <w:rFonts w:ascii="Arial" w:hAnsi="Arial" w:cs="Arial"/>
        <w:b/>
        <w:sz w:val="16"/>
        <w:szCs w:val="16"/>
      </w:rPr>
    </w:pPr>
    <w:r w:rsidRPr="007873C1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b/>
          <w:sz w:val="16"/>
          <w:szCs w:val="16"/>
        </w:rPr>
        <w:id w:val="1255856546"/>
        <w:docPartObj>
          <w:docPartGallery w:val="Page Numbers (Top of Page)"/>
          <w:docPartUnique/>
        </w:docPartObj>
      </w:sdtPr>
      <w:sdtContent>
        <w:r w:rsidRPr="00B226C2">
          <w:rPr>
            <w:rFonts w:ascii="Arial" w:hAnsi="Arial" w:cs="Arial"/>
            <w:b/>
            <w:sz w:val="16"/>
            <w:szCs w:val="16"/>
          </w:rPr>
          <w:t xml:space="preserve">Oldal </w:t>
        </w:r>
        <w:r w:rsidR="00D2306B" w:rsidRPr="00B226C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226C2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D2306B" w:rsidRPr="00B226C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9F2CC7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D2306B" w:rsidRPr="00B226C2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B226C2">
          <w:rPr>
            <w:rFonts w:ascii="Arial" w:hAnsi="Arial" w:cs="Arial"/>
            <w:b/>
            <w:sz w:val="16"/>
            <w:szCs w:val="16"/>
          </w:rPr>
          <w:t xml:space="preserve"> / </w:t>
        </w:r>
        <w:r w:rsidR="00D2306B" w:rsidRPr="00B226C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226C2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D2306B" w:rsidRPr="00B226C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9F2CC7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D2306B" w:rsidRPr="00B226C2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4035D9">
          <w:rPr>
            <w:rFonts w:ascii="Arial" w:hAnsi="Arial" w:cs="Arial"/>
            <w:noProof/>
            <w:sz w:val="16"/>
            <w:szCs w:val="16"/>
          </w:rPr>
          <w:tab/>
        </w:r>
        <w:r w:rsidR="004035D9">
          <w:rPr>
            <w:rFonts w:ascii="Arial" w:hAnsi="Arial" w:cs="Arial"/>
            <w:noProof/>
            <w:sz w:val="16"/>
            <w:szCs w:val="16"/>
          </w:rPr>
          <w:tab/>
        </w:r>
        <w:r w:rsidR="004035D9">
          <w:rPr>
            <w:rFonts w:ascii="Arial" w:hAnsi="Arial" w:cs="Arial"/>
            <w:noProof/>
            <w:sz w:val="16"/>
            <w:szCs w:val="16"/>
          </w:rPr>
          <w:tab/>
        </w:r>
      </w:sdtContent>
    </w:sdt>
    <w:r w:rsidRPr="007873C1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4268470</wp:posOffset>
          </wp:positionH>
          <wp:positionV relativeFrom="paragraph">
            <wp:posOffset>9161780</wp:posOffset>
          </wp:positionV>
          <wp:extent cx="2691130" cy="902970"/>
          <wp:effectExtent l="0" t="0" r="0" b="0"/>
          <wp:wrapNone/>
          <wp:docPr id="6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01" w:rsidRDefault="00482301">
      <w:r>
        <w:separator/>
      </w:r>
    </w:p>
  </w:footnote>
  <w:footnote w:type="continuationSeparator" w:id="0">
    <w:p w:rsidR="00482301" w:rsidRDefault="0048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6B" w:rsidRPr="00B43E6B" w:rsidRDefault="00B43E6B" w:rsidP="00B43E6B">
    <w:pPr>
      <w:spacing w:before="60" w:after="60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b/>
        <w:iCs/>
        <w:noProof/>
        <w:sz w:val="20"/>
        <w:szCs w:val="20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-283845</wp:posOffset>
          </wp:positionV>
          <wp:extent cx="2400300" cy="923925"/>
          <wp:effectExtent l="19050" t="0" r="0" b="0"/>
          <wp:wrapTight wrapText="bothSides">
            <wp:wrapPolygon edited="0">
              <wp:start x="-171" y="0"/>
              <wp:lineTo x="-171" y="21377"/>
              <wp:lineTo x="21600" y="21377"/>
              <wp:lineTo x="21600" y="0"/>
              <wp:lineTo x="-171" y="0"/>
            </wp:wrapPolygon>
          </wp:wrapTight>
          <wp:docPr id="13" name="Kép 13" descr="szechenyi_2020_logo_fekvo_color_gradient_CMYK_low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8" descr="szechenyi_2020_logo_fekvo_color_gradient_CMYK_low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Pr="00B43E6B">
      <w:rPr>
        <w:rFonts w:ascii="Arial" w:hAnsi="Arial" w:cs="Arial"/>
        <w:b/>
        <w:iCs/>
        <w:sz w:val="20"/>
        <w:szCs w:val="20"/>
      </w:rPr>
      <w:t>Projekt azonosító</w:t>
    </w:r>
    <w:proofErr w:type="gramEnd"/>
    <w:r w:rsidRPr="00B43E6B">
      <w:rPr>
        <w:rFonts w:ascii="Arial" w:hAnsi="Arial" w:cs="Arial"/>
        <w:b/>
        <w:iCs/>
        <w:sz w:val="20"/>
        <w:szCs w:val="20"/>
      </w:rPr>
      <w:t xml:space="preserve">: </w:t>
    </w:r>
    <w:r w:rsidRPr="00B43E6B">
      <w:rPr>
        <w:rFonts w:ascii="Arial" w:hAnsi="Arial" w:cs="Arial"/>
        <w:iCs/>
        <w:sz w:val="20"/>
        <w:szCs w:val="20"/>
      </w:rPr>
      <w:t>EFOP-3.6.2-16-2017-00005</w:t>
    </w:r>
  </w:p>
  <w:p w:rsidR="00B43E6B" w:rsidRPr="00B43E6B" w:rsidRDefault="00B43E6B" w:rsidP="00B43E6B">
    <w:pPr>
      <w:spacing w:before="60" w:after="60"/>
      <w:rPr>
        <w:rFonts w:ascii="Arial" w:hAnsi="Arial" w:cs="Arial"/>
        <w:iCs/>
        <w:sz w:val="20"/>
        <w:szCs w:val="20"/>
      </w:rPr>
    </w:pPr>
    <w:r w:rsidRPr="00B43E6B">
      <w:rPr>
        <w:rFonts w:ascii="Arial" w:hAnsi="Arial" w:cs="Arial"/>
        <w:b/>
        <w:iCs/>
        <w:sz w:val="20"/>
        <w:szCs w:val="20"/>
      </w:rPr>
      <w:t>Projekt címe</w:t>
    </w:r>
    <w:r w:rsidRPr="00B43E6B">
      <w:rPr>
        <w:rFonts w:ascii="Arial" w:hAnsi="Arial" w:cs="Arial"/>
        <w:iCs/>
        <w:sz w:val="20"/>
        <w:szCs w:val="20"/>
      </w:rPr>
      <w:t>: „Ultragyors fizikai folyamatok atomokban,</w:t>
    </w:r>
    <w:r w:rsidRPr="00B43E6B">
      <w:rPr>
        <w:noProof/>
      </w:rPr>
      <w:t xml:space="preserve"> </w:t>
    </w:r>
  </w:p>
  <w:p w:rsidR="00810352" w:rsidRPr="00B43E6B" w:rsidRDefault="00B43E6B" w:rsidP="00B43E6B">
    <w:pPr>
      <w:spacing w:before="60" w:after="60"/>
      <w:rPr>
        <w:rFonts w:ascii="Arial" w:hAnsi="Arial" w:cs="Arial"/>
        <w:iCs/>
        <w:sz w:val="20"/>
        <w:szCs w:val="20"/>
      </w:rPr>
    </w:pPr>
    <w:proofErr w:type="gramStart"/>
    <w:r w:rsidRPr="00B43E6B">
      <w:rPr>
        <w:rFonts w:ascii="Arial" w:hAnsi="Arial" w:cs="Arial"/>
        <w:iCs/>
        <w:sz w:val="20"/>
        <w:szCs w:val="20"/>
      </w:rPr>
      <w:t>molekulákban</w:t>
    </w:r>
    <w:proofErr w:type="gramEnd"/>
    <w:r w:rsidRPr="00B43E6B">
      <w:rPr>
        <w:rFonts w:ascii="Arial" w:hAnsi="Arial" w:cs="Arial"/>
        <w:iCs/>
        <w:sz w:val="20"/>
        <w:szCs w:val="20"/>
      </w:rPr>
      <w:t xml:space="preserve">, </w:t>
    </w:r>
    <w:proofErr w:type="spellStart"/>
    <w:r w:rsidRPr="00B43E6B">
      <w:rPr>
        <w:rFonts w:ascii="Arial" w:hAnsi="Arial" w:cs="Arial"/>
        <w:iCs/>
        <w:sz w:val="20"/>
        <w:szCs w:val="20"/>
      </w:rPr>
      <w:t>nanoszerkezetekben</w:t>
    </w:r>
    <w:proofErr w:type="spellEnd"/>
    <w:r w:rsidRPr="00B43E6B">
      <w:rPr>
        <w:rFonts w:ascii="Arial" w:hAnsi="Arial" w:cs="Arial"/>
        <w:iCs/>
        <w:sz w:val="20"/>
        <w:szCs w:val="20"/>
      </w:rPr>
      <w:t xml:space="preserve"> és biológiai rendszerekben</w:t>
    </w:r>
    <w:r w:rsidR="001D3073">
      <w:rPr>
        <w:rFonts w:ascii="Arial" w:hAnsi="Arial" w:cs="Arial"/>
        <w:iCs/>
        <w:sz w:val="20"/>
        <w:szCs w:val="20"/>
      </w:rPr>
      <w:t>”</w:t>
    </w:r>
    <w:r w:rsidR="001D2269" w:rsidRPr="00B43E6B">
      <w:rPr>
        <w:sz w:val="20"/>
        <w:szCs w:val="20"/>
      </w:rPr>
      <w:tab/>
    </w:r>
  </w:p>
  <w:p w:rsidR="005A17A8" w:rsidRPr="00CD074C" w:rsidRDefault="00D2306B">
    <w:pPr>
      <w:pStyle w:val="lfej"/>
      <w:rPr>
        <w:rFonts w:ascii="Verdana" w:hAnsi="Verdana"/>
        <w:sz w:val="22"/>
        <w:szCs w:val="22"/>
      </w:rPr>
    </w:pPr>
    <w:r w:rsidRPr="00D2306B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14.65pt;margin-top:7.4pt;width:486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+nIwIAADwEAAAOAAAAZHJzL2Uyb0RvYy54bWysU02P0zAQvSPxHyzf2yQl7XajpquStFwW&#10;qLTLD3BtJ7FwbMt2m1aI/87Y/YDCBSEujp2ZefNm3szi6dhLdODWCa1KnI1TjLiimgnVlvjL62Y0&#10;x8h5ohiRWvESn7jDT8u3bxaDKfhEd1oybhGAKFcMpsSd96ZIEkc73hM31oYrMDba9sTD07YJs2QA&#10;9F4mkzSdJYO2zFhNuXPwtz4b8TLiNw2n/nPTOO6RLDFw8/G08dyFM1kuSNFaYjpBLzTIP7DoiVCQ&#10;9AZVE0/Q3oo/oHpBrXa68WOq+0Q3jaA81gDVZOlv1bx0xPBYCzTHmVub3P+DpZ8OW4sEA+0wUqQH&#10;iVZ7r2NmlIX2DMYV4FWprQ0F0qN6Mc+afnVI6aojquXR+fVkIDZGJHch4eEMJNkNHzUDHwL4sVfH&#10;xvYBErqAjlGS000SfvSIws9ZNs8eJlOM6NWWkOIaaKzzH7juUbiU2HlLRNv5SisFwmubxTTk8Ow8&#10;FAKB14CQVemNkDLqLxUagPt0/jCNEU5LwYI1+Dnb7ipp0YHACE3y/P1qHdoCaHduVu8Vi2gdJ2x9&#10;uXsi5PkO/lIFPKgM+Fxu5xn59pg+rufreT7KJ7P1KE/rerTaVPlotskepvW7uqrq7HugluVFJxjj&#10;KrC7zmuW/908XDbnPGm3ib31IblHjyUC2es3ko7SBjXPc7HT7LS1oRtBZRjR6HxZp7ADv76j18+l&#10;X/4AAAD//wMAUEsDBBQABgAIAAAAIQB1LSU83wAAAAkBAAAPAAAAZHJzL2Rvd25yZXYueG1sTI/N&#10;TsMwEITvSLyDtUjcWocQlTbEqaoiQKgnWjhwc+IliYjXUez8wNOziAMcd+bT7Ey2nW0rRux940jB&#10;1TICgVQ601Cl4OV0v1iD8EGT0a0jVPCJHrb5+VmmU+MmesbxGCrBIeRTraAOoUul9GWNVvul65DY&#10;e3e91YHPvpKm1xOH21bGUbSSVjfEH2rd4b7G8uM4WAXr9utunzy+DrvD28M4nYqncLPqlLq8mHe3&#10;IALO4Q+Gn/pcHXLuVLiBjBetgkW8uWaUjYQnMLBJkhhE8SvIPJP/F+TfAAAA//8DAFBLAQItABQA&#10;BgAIAAAAIQC2gziS/gAAAOEBAAATAAAAAAAAAAAAAAAAAAAAAABbQ29udGVudF9UeXBlc10ueG1s&#10;UEsBAi0AFAAGAAgAAAAhADj9If/WAAAAlAEAAAsAAAAAAAAAAAAAAAAALwEAAF9yZWxzLy5yZWxz&#10;UEsBAi0AFAAGAAgAAAAhAHAXL6cjAgAAPAQAAA4AAAAAAAAAAAAAAAAALgIAAGRycy9lMm9Eb2Mu&#10;eG1sUEsBAi0AFAAGAAgAAAAhAHUtJTzfAAAACQEAAA8AAAAAAAAAAAAAAAAAfQQAAGRycy9kb3du&#10;cmV2LnhtbFBLBQYAAAAABAAEAPMAAACJBQAAAAA=&#10;" strokecolor="#244bae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83807"/>
    <w:multiLevelType w:val="multilevel"/>
    <w:tmpl w:val="248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C0643"/>
    <w:multiLevelType w:val="hybridMultilevel"/>
    <w:tmpl w:val="BA10A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D3894"/>
    <w:multiLevelType w:val="hybridMultilevel"/>
    <w:tmpl w:val="128837FC"/>
    <w:lvl w:ilvl="0" w:tplc="4CCC993E">
      <w:start w:val="1"/>
      <w:numFmt w:val="decimal"/>
      <w:pStyle w:val="Kiscm1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12"/>
  </w:num>
  <w:num w:numId="9">
    <w:abstractNumId w:val="22"/>
  </w:num>
  <w:num w:numId="10">
    <w:abstractNumId w:val="15"/>
  </w:num>
  <w:num w:numId="11">
    <w:abstractNumId w:val="21"/>
  </w:num>
  <w:num w:numId="12">
    <w:abstractNumId w:val="10"/>
  </w:num>
  <w:num w:numId="13">
    <w:abstractNumId w:val="8"/>
  </w:num>
  <w:num w:numId="14">
    <w:abstractNumId w:val="23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"/>
  </w:num>
  <w:num w:numId="20">
    <w:abstractNumId w:val="18"/>
  </w:num>
  <w:num w:numId="21">
    <w:abstractNumId w:val="19"/>
  </w:num>
  <w:num w:numId="22">
    <w:abstractNumId w:val="20"/>
  </w:num>
  <w:num w:numId="23">
    <w:abstractNumId w:val="16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 fill="f" fillcolor="white" stroke="f">
      <v:fill color="white" on="f"/>
      <v:stroke on="f"/>
    </o:shapedefaults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CDB"/>
    <w:rsid w:val="0003630F"/>
    <w:rsid w:val="0005032C"/>
    <w:rsid w:val="000512BF"/>
    <w:rsid w:val="00070626"/>
    <w:rsid w:val="00080CDB"/>
    <w:rsid w:val="00085D5B"/>
    <w:rsid w:val="00086587"/>
    <w:rsid w:val="00093D29"/>
    <w:rsid w:val="000A0ED3"/>
    <w:rsid w:val="000A5E74"/>
    <w:rsid w:val="000D2FEF"/>
    <w:rsid w:val="000E441B"/>
    <w:rsid w:val="00123688"/>
    <w:rsid w:val="00135DBB"/>
    <w:rsid w:val="00173C96"/>
    <w:rsid w:val="001860E9"/>
    <w:rsid w:val="00190B45"/>
    <w:rsid w:val="001A2203"/>
    <w:rsid w:val="001D2269"/>
    <w:rsid w:val="001D3073"/>
    <w:rsid w:val="002027BF"/>
    <w:rsid w:val="0020776A"/>
    <w:rsid w:val="002358E0"/>
    <w:rsid w:val="00236F2F"/>
    <w:rsid w:val="00267C65"/>
    <w:rsid w:val="002F6983"/>
    <w:rsid w:val="00306214"/>
    <w:rsid w:val="00352BE1"/>
    <w:rsid w:val="00372FD5"/>
    <w:rsid w:val="00387799"/>
    <w:rsid w:val="003B6218"/>
    <w:rsid w:val="003E3C8D"/>
    <w:rsid w:val="003E5F31"/>
    <w:rsid w:val="003E6008"/>
    <w:rsid w:val="003F0059"/>
    <w:rsid w:val="00401302"/>
    <w:rsid w:val="00402A21"/>
    <w:rsid w:val="004035D9"/>
    <w:rsid w:val="004264C7"/>
    <w:rsid w:val="00426509"/>
    <w:rsid w:val="00443CB9"/>
    <w:rsid w:val="0045647A"/>
    <w:rsid w:val="004635D5"/>
    <w:rsid w:val="00467E4A"/>
    <w:rsid w:val="00471479"/>
    <w:rsid w:val="00482301"/>
    <w:rsid w:val="00497F54"/>
    <w:rsid w:val="004A0CD7"/>
    <w:rsid w:val="004A18F8"/>
    <w:rsid w:val="004A6287"/>
    <w:rsid w:val="004B7DFA"/>
    <w:rsid w:val="004C4B66"/>
    <w:rsid w:val="00504EC7"/>
    <w:rsid w:val="00516DE8"/>
    <w:rsid w:val="005341E1"/>
    <w:rsid w:val="00545F06"/>
    <w:rsid w:val="00557904"/>
    <w:rsid w:val="00561F91"/>
    <w:rsid w:val="00565410"/>
    <w:rsid w:val="00594DFA"/>
    <w:rsid w:val="005A17A8"/>
    <w:rsid w:val="00602226"/>
    <w:rsid w:val="0061762E"/>
    <w:rsid w:val="00630CBA"/>
    <w:rsid w:val="00633F8F"/>
    <w:rsid w:val="00656B19"/>
    <w:rsid w:val="00677DD3"/>
    <w:rsid w:val="00684A09"/>
    <w:rsid w:val="006979BB"/>
    <w:rsid w:val="006A5A69"/>
    <w:rsid w:val="006C4858"/>
    <w:rsid w:val="006D0BE8"/>
    <w:rsid w:val="006D7477"/>
    <w:rsid w:val="006E73E2"/>
    <w:rsid w:val="00706430"/>
    <w:rsid w:val="0072007C"/>
    <w:rsid w:val="00730C3C"/>
    <w:rsid w:val="0073726B"/>
    <w:rsid w:val="00740F6E"/>
    <w:rsid w:val="007444D0"/>
    <w:rsid w:val="00765BC1"/>
    <w:rsid w:val="0077225A"/>
    <w:rsid w:val="007743D7"/>
    <w:rsid w:val="00774D9E"/>
    <w:rsid w:val="007873C1"/>
    <w:rsid w:val="007904E7"/>
    <w:rsid w:val="00794A76"/>
    <w:rsid w:val="00794F2C"/>
    <w:rsid w:val="007B1851"/>
    <w:rsid w:val="007D2515"/>
    <w:rsid w:val="007D62B9"/>
    <w:rsid w:val="007E2F0E"/>
    <w:rsid w:val="00810352"/>
    <w:rsid w:val="00813B1F"/>
    <w:rsid w:val="0083675B"/>
    <w:rsid w:val="0084066D"/>
    <w:rsid w:val="008725FD"/>
    <w:rsid w:val="008818A6"/>
    <w:rsid w:val="00894135"/>
    <w:rsid w:val="008C2873"/>
    <w:rsid w:val="008D4DC3"/>
    <w:rsid w:val="008E0D58"/>
    <w:rsid w:val="0091267D"/>
    <w:rsid w:val="00947B51"/>
    <w:rsid w:val="0096280F"/>
    <w:rsid w:val="00987133"/>
    <w:rsid w:val="009F2CC7"/>
    <w:rsid w:val="00A33C14"/>
    <w:rsid w:val="00A46CC4"/>
    <w:rsid w:val="00A51A7B"/>
    <w:rsid w:val="00A51BCB"/>
    <w:rsid w:val="00A67EBA"/>
    <w:rsid w:val="00A94A21"/>
    <w:rsid w:val="00AA0B12"/>
    <w:rsid w:val="00AA33E6"/>
    <w:rsid w:val="00AA7381"/>
    <w:rsid w:val="00AB2482"/>
    <w:rsid w:val="00AD12F1"/>
    <w:rsid w:val="00AD6D1B"/>
    <w:rsid w:val="00AE5704"/>
    <w:rsid w:val="00AE7A28"/>
    <w:rsid w:val="00AF2A6D"/>
    <w:rsid w:val="00B26B01"/>
    <w:rsid w:val="00B317E2"/>
    <w:rsid w:val="00B377E1"/>
    <w:rsid w:val="00B37F40"/>
    <w:rsid w:val="00B43E6B"/>
    <w:rsid w:val="00B45802"/>
    <w:rsid w:val="00B60D7B"/>
    <w:rsid w:val="00B934EB"/>
    <w:rsid w:val="00B96254"/>
    <w:rsid w:val="00BB7515"/>
    <w:rsid w:val="00BC4DEF"/>
    <w:rsid w:val="00BD7A6E"/>
    <w:rsid w:val="00C0737A"/>
    <w:rsid w:val="00C6784F"/>
    <w:rsid w:val="00C8344C"/>
    <w:rsid w:val="00C841EB"/>
    <w:rsid w:val="00CC63F2"/>
    <w:rsid w:val="00CD074C"/>
    <w:rsid w:val="00D10759"/>
    <w:rsid w:val="00D2306B"/>
    <w:rsid w:val="00D3179B"/>
    <w:rsid w:val="00D50B69"/>
    <w:rsid w:val="00D5100E"/>
    <w:rsid w:val="00D60E15"/>
    <w:rsid w:val="00D627D0"/>
    <w:rsid w:val="00D6518C"/>
    <w:rsid w:val="00D82F32"/>
    <w:rsid w:val="00D8580A"/>
    <w:rsid w:val="00DA02FD"/>
    <w:rsid w:val="00DE69E4"/>
    <w:rsid w:val="00E07E32"/>
    <w:rsid w:val="00E11CB2"/>
    <w:rsid w:val="00E1465D"/>
    <w:rsid w:val="00E14FD4"/>
    <w:rsid w:val="00E15C29"/>
    <w:rsid w:val="00E349A4"/>
    <w:rsid w:val="00E3708C"/>
    <w:rsid w:val="00E64B56"/>
    <w:rsid w:val="00E9611E"/>
    <w:rsid w:val="00EA3095"/>
    <w:rsid w:val="00ED1DB9"/>
    <w:rsid w:val="00ED57D3"/>
    <w:rsid w:val="00EE27F4"/>
    <w:rsid w:val="00EF5BC9"/>
    <w:rsid w:val="00F1089E"/>
    <w:rsid w:val="00F1149D"/>
    <w:rsid w:val="00F254F3"/>
    <w:rsid w:val="00F26C61"/>
    <w:rsid w:val="00F378C9"/>
    <w:rsid w:val="00F55528"/>
    <w:rsid w:val="00F64C36"/>
    <w:rsid w:val="00F753C9"/>
    <w:rsid w:val="00F9284F"/>
    <w:rsid w:val="00FA2218"/>
    <w:rsid w:val="00FC45EA"/>
    <w:rsid w:val="00FE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70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349A4"/>
    <w:pPr>
      <w:tabs>
        <w:tab w:val="center" w:pos="4536"/>
        <w:tab w:val="right" w:pos="9072"/>
      </w:tabs>
    </w:pPr>
  </w:style>
  <w:style w:type="character" w:styleId="Hiperhivatkozs">
    <w:name w:val="Hyperlink"/>
    <w:rsid w:val="00E349A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E349A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E349A4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customStyle="1" w:styleId="Kiscm1">
    <w:name w:val="Kiscím1"/>
    <w:basedOn w:val="Norml"/>
    <w:link w:val="Kiscm1Char"/>
    <w:qFormat/>
    <w:rsid w:val="00AE5704"/>
    <w:pPr>
      <w:numPr>
        <w:numId w:val="25"/>
      </w:numPr>
      <w:spacing w:before="240" w:after="240"/>
    </w:pPr>
    <w:rPr>
      <w:rFonts w:ascii="Arial" w:hAnsi="Arial" w:cs="Arial"/>
      <w:b/>
      <w:smallCaps/>
      <w:sz w:val="20"/>
      <w:szCs w:val="20"/>
    </w:rPr>
  </w:style>
  <w:style w:type="character" w:customStyle="1" w:styleId="Kiscm1Char">
    <w:name w:val="Kiscím1 Char"/>
    <w:basedOn w:val="Bekezdsalapbettpusa"/>
    <w:link w:val="Kiscm1"/>
    <w:rsid w:val="00AE5704"/>
    <w:rPr>
      <w:rFonts w:ascii="Arial" w:hAnsi="Arial" w:cs="Arial"/>
      <w:b/>
      <w:smallCaps/>
    </w:rPr>
  </w:style>
  <w:style w:type="table" w:styleId="Rcsostblzat">
    <w:name w:val="Table Grid"/>
    <w:basedOn w:val="Normltblzat"/>
    <w:rsid w:val="00AD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>SZTE GMF</Company>
  <LinksUpToDate>false</LinksUpToDate>
  <CharactersWithSpaces>1586</CharactersWithSpaces>
  <SharedDoc>false</SharedDoc>
  <HLinks>
    <vt:vector size="6" baseType="variant">
      <vt:variant>
        <vt:i4>4456512</vt:i4>
      </vt:variant>
      <vt:variant>
        <vt:i4>-1</vt:i4>
      </vt:variant>
      <vt:variant>
        <vt:i4>2058</vt:i4>
      </vt:variant>
      <vt:variant>
        <vt:i4>1</vt:i4>
      </vt:variant>
      <vt:variant>
        <vt:lpwstr>http://www2.u-szeged.hu/images/cimer/cszb128t.gif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SZTE</cp:lastModifiedBy>
  <cp:revision>2</cp:revision>
  <cp:lastPrinted>2011-08-25T07:08:00Z</cp:lastPrinted>
  <dcterms:created xsi:type="dcterms:W3CDTF">2018-07-09T08:36:00Z</dcterms:created>
  <dcterms:modified xsi:type="dcterms:W3CDTF">2018-07-09T08:36:00Z</dcterms:modified>
</cp:coreProperties>
</file>