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MUNKAKÖRI LEÍRÁS</w:t>
      </w:r>
    </w:p>
    <w:p w:rsidR="00233DF8" w:rsidRPr="00B0740D" w:rsidRDefault="00233DF8" w:rsidP="00233DF8">
      <w:pPr>
        <w:autoSpaceDE w:val="0"/>
        <w:autoSpaceDN w:val="0"/>
        <w:adjustRightInd w:val="0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I. Személyi rész</w:t>
      </w:r>
    </w:p>
    <w:p w:rsidR="00233DF8" w:rsidRPr="00B0740D" w:rsidRDefault="00233DF8" w:rsidP="00233DF8">
      <w:pPr>
        <w:autoSpaceDE w:val="0"/>
        <w:autoSpaceDN w:val="0"/>
        <w:adjustRightInd w:val="0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</w:rPr>
      </w:pPr>
      <w:r w:rsidRPr="00B0740D">
        <w:t xml:space="preserve">1. A munkakört betöltő neve: </w:t>
      </w:r>
      <w:r w:rsidRPr="00B0740D">
        <w:tab/>
      </w:r>
      <w:r w:rsidRPr="00B0740D">
        <w:tab/>
      </w:r>
      <w:r w:rsidRPr="00B0740D">
        <w:tab/>
      </w:r>
      <w:r w:rsidRPr="00B0740D">
        <w:tab/>
      </w:r>
      <w:r w:rsidRPr="00B0740D">
        <w:tab/>
        <w:t>adóazonosító jele: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2. A szükséges iskolai végzettség, szakképesítés: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3. A szükséges iskolai végzettség és szakképesítésen felüli további követelmények: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4. Alkalmazás előfeltétele: Kjt. közalkalmassági megfelelőség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II. Szervezeti rendelkezések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1. A munkavégzés helye, szervezet megnevezése: </w:t>
      </w:r>
      <w:r w:rsidRPr="00E10A9C">
        <w:rPr>
          <w:b/>
        </w:rPr>
        <w:t>SZTE</w:t>
      </w:r>
      <w:r w:rsidRPr="00B0740D">
        <w:t xml:space="preserve">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2. Munkakör megnevezése: </w:t>
      </w:r>
    </w:p>
    <w:p w:rsidR="00D564F8" w:rsidRDefault="00D564F8" w:rsidP="00233DF8">
      <w:pPr>
        <w:autoSpaceDE w:val="0"/>
        <w:autoSpaceDN w:val="0"/>
        <w:adjustRightInd w:val="0"/>
        <w:jc w:val="both"/>
      </w:pPr>
      <w:r>
        <w:t xml:space="preserve">3. Vezetői megbízás megnevezése: </w:t>
      </w:r>
    </w:p>
    <w:p w:rsidR="00233DF8" w:rsidRPr="00E10A9C" w:rsidRDefault="00233DF8" w:rsidP="00233DF8">
      <w:pPr>
        <w:autoSpaceDE w:val="0"/>
        <w:autoSpaceDN w:val="0"/>
        <w:adjustRightInd w:val="0"/>
        <w:jc w:val="both"/>
        <w:rPr>
          <w:b/>
        </w:rPr>
      </w:pPr>
      <w:r w:rsidRPr="00B0740D">
        <w:t xml:space="preserve">4. Munkaidő, munkarend: </w:t>
      </w:r>
      <w:proofErr w:type="gramStart"/>
      <w:r w:rsidRPr="00E10A9C">
        <w:rPr>
          <w:b/>
        </w:rPr>
        <w:t>havi …</w:t>
      </w:r>
      <w:proofErr w:type="gramEnd"/>
      <w:r w:rsidRPr="00E10A9C">
        <w:rPr>
          <w:b/>
        </w:rPr>
        <w:t xml:space="preserve"> óra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5. Munkáltatói jogkör gyakorlója: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6. Közvetlen felettese: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7. Távolléte estén helyettese: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III. Jogok és kötelezettségek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1. A közalkalmazott általános jogai: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közalkalmazott rendelkezik mindazon jogokkal, melyek kötelességei teljesítéséhez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szükségesek</w:t>
      </w:r>
      <w:proofErr w:type="gramEnd"/>
      <w:r w:rsidRPr="00B0740D">
        <w:t>. Ezek: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proofErr w:type="gramStart"/>
      <w:r w:rsidRPr="00B0740D">
        <w:t>a</w:t>
      </w:r>
      <w:proofErr w:type="gramEnd"/>
      <w:r w:rsidRPr="00B0740D">
        <w:t>.) egészséges, biztonságos munkakörülmény,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r w:rsidRPr="00B0740D">
        <w:t>b.) munkavégzéshez szükséges alapvető tárgyi feltételek,</w:t>
      </w:r>
    </w:p>
    <w:p w:rsidR="00233DF8" w:rsidRPr="00B0740D" w:rsidRDefault="00233DF8" w:rsidP="00233DF8">
      <w:pPr>
        <w:autoSpaceDE w:val="0"/>
        <w:autoSpaceDN w:val="0"/>
        <w:adjustRightInd w:val="0"/>
        <w:ind w:firstLine="708"/>
        <w:jc w:val="both"/>
      </w:pPr>
      <w:proofErr w:type="gramStart"/>
      <w:r w:rsidRPr="00B0740D">
        <w:t>c.</w:t>
      </w:r>
      <w:proofErr w:type="gramEnd"/>
      <w:r w:rsidRPr="00B0740D">
        <w:t>) munkavégzéshez szükséges tájékoztatás, irányítás.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Fentieken túlmenően a SZTE Kollektív Szerződésében foglaltak irányadók.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2. A közalkalmazott általános kötelezettségei: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a</w:t>
      </w:r>
      <w:proofErr w:type="gramEnd"/>
      <w:r w:rsidRPr="00B0740D">
        <w:t>.) feladatkörét érintő jogszabályok betartása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b.) előírt helyen és időben történő munkavégzés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c.</w:t>
      </w:r>
      <w:proofErr w:type="gramEnd"/>
      <w:r w:rsidRPr="00B0740D">
        <w:t>) munkára képes állapotban köteles munkahelyén megjelenni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d.) munkáját az elvárható szakértelemmel és gondossággal, a közérdek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kizárólagos</w:t>
      </w:r>
      <w:proofErr w:type="gramEnd"/>
      <w:r w:rsidRPr="00B0740D">
        <w:t xml:space="preserve"> szem előtt tartásával köteles végezni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e</w:t>
      </w:r>
      <w:proofErr w:type="gramEnd"/>
      <w:r w:rsidRPr="00B0740D">
        <w:t>.) be kell tartani munkavédelmi, környezetvédelmi,adatvédelmi, közegészségügyi-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járványügyi</w:t>
      </w:r>
      <w:proofErr w:type="gramEnd"/>
      <w:r w:rsidRPr="00B0740D">
        <w:t xml:space="preserve"> előírásokat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f</w:t>
      </w:r>
      <w:proofErr w:type="gramEnd"/>
      <w:r w:rsidRPr="00B0740D">
        <w:t>.) a tulajdonos gondosságával kezelni a rábízott vagyont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g</w:t>
      </w:r>
      <w:proofErr w:type="gramEnd"/>
      <w:r w:rsidRPr="00B0740D">
        <w:t>.) a munkája során tudomására jutott üzleti titkot, valamint a munkáltatóra,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illetve</w:t>
      </w:r>
      <w:proofErr w:type="gramEnd"/>
      <w:r w:rsidRPr="00B0740D">
        <w:t xml:space="preserve"> a tevékenységére vonatkozó alapvető fontosságú információkat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megőrizni</w:t>
      </w:r>
      <w:proofErr w:type="gramEnd"/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proofErr w:type="gramStart"/>
      <w:r w:rsidRPr="00B0740D">
        <w:t>h</w:t>
      </w:r>
      <w:proofErr w:type="gramEnd"/>
      <w:r w:rsidRPr="00B0740D">
        <w:t>.) folyamatosan képezni magát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i) folyamatba épített ellenőrzés, különös tekintettel a minőségirányítási rendszer előírásainak betartására.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i/>
          <w:i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u w:val="single"/>
        </w:rPr>
      </w:pPr>
      <w:r w:rsidRPr="00B0740D">
        <w:rPr>
          <w:u w:val="single"/>
        </w:rPr>
        <w:t>3. Munkakör ellátásával kapcsolatos feladatok: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 xml:space="preserve">Az </w:t>
      </w:r>
      <w:r w:rsidR="00A60188" w:rsidRPr="003E1949">
        <w:rPr>
          <w:b/>
          <w:bCs/>
        </w:rPr>
        <w:t>EFOP-3.6.2-16-2017-00005</w:t>
      </w:r>
      <w:r w:rsidRPr="00A60188">
        <w:rPr>
          <w:bCs/>
        </w:rPr>
        <w:t xml:space="preserve"> azonosító számú </w:t>
      </w:r>
      <w:r w:rsidRPr="003E1949">
        <w:rPr>
          <w:b/>
          <w:bCs/>
        </w:rPr>
        <w:t>„</w:t>
      </w:r>
      <w:r w:rsidR="00A60188" w:rsidRPr="003E1949">
        <w:rPr>
          <w:b/>
        </w:rPr>
        <w:t xml:space="preserve">Ultragyors fizikai folyamatok atomokban, molekulákban, </w:t>
      </w:r>
      <w:proofErr w:type="spellStart"/>
      <w:r w:rsidR="00A60188" w:rsidRPr="003E1949">
        <w:rPr>
          <w:b/>
        </w:rPr>
        <w:t>nanoszerkezetekben</w:t>
      </w:r>
      <w:proofErr w:type="spellEnd"/>
      <w:r w:rsidR="00A60188" w:rsidRPr="003E1949">
        <w:rPr>
          <w:b/>
        </w:rPr>
        <w:t xml:space="preserve"> és biológiai rendszerekben</w:t>
      </w:r>
      <w:r w:rsidRPr="003E1949">
        <w:rPr>
          <w:b/>
          <w:bCs/>
        </w:rPr>
        <w:t>”</w:t>
      </w:r>
      <w:r w:rsidRPr="00A60188">
        <w:rPr>
          <w:bCs/>
        </w:rPr>
        <w:t xml:space="preserve"> című </w:t>
      </w:r>
      <w:proofErr w:type="gramStart"/>
      <w:r w:rsidRPr="00A60188">
        <w:rPr>
          <w:bCs/>
        </w:rPr>
        <w:t xml:space="preserve">pályázatban </w:t>
      </w:r>
      <w:commentRangeStart w:id="0"/>
      <w:r w:rsidRPr="00A60188">
        <w:rPr>
          <w:bCs/>
        </w:rPr>
        <w:t>…</w:t>
      </w:r>
      <w:proofErr w:type="gramEnd"/>
      <w:r w:rsidRPr="00A60188">
        <w:rPr>
          <w:bCs/>
        </w:rPr>
        <w:t>…..</w:t>
      </w:r>
      <w:commentRangeEnd w:id="0"/>
      <w:r w:rsidRPr="00A60188">
        <w:rPr>
          <w:bCs/>
        </w:rPr>
        <w:commentReference w:id="0"/>
      </w:r>
      <w:r w:rsidRPr="00A60188">
        <w:rPr>
          <w:bCs/>
        </w:rPr>
        <w:t>. feladatait látja el az alábbia</w:t>
      </w:r>
      <w:bookmarkStart w:id="1" w:name="_GoBack"/>
      <w:bookmarkEnd w:id="1"/>
      <w:r w:rsidRPr="00A60188">
        <w:rPr>
          <w:bCs/>
        </w:rPr>
        <w:t>k szerint</w:t>
      </w:r>
      <w:r w:rsidRPr="00B0740D">
        <w:rPr>
          <w:bCs/>
        </w:rPr>
        <w:t xml:space="preserve">: 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lastRenderedPageBreak/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…………......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0740D">
        <w:rPr>
          <w:b/>
          <w:bCs/>
        </w:rPr>
        <w:t>…………….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912F41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IV. Felelősség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Felelős a munkaköri leírásban meghatározott feladatok maradéktalan ellátásáért, a határidők betartásáért, nyilvántartások, adatszolgáltatások, jelentések tartalmi és formai helyességéért, az adatok valódiságáért és a bizonylatok megőrzéséért. 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Feladatát az érvényes jogszabályok és egyetemi szabályzatok előírásainak megfelelően köteles elvégezni.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V. Minőségirányítási rendszer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i/>
          <w:i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 xml:space="preserve"> Megbízatása a minőségirányítási </w:t>
      </w:r>
      <w:proofErr w:type="gramStart"/>
      <w:r w:rsidRPr="00B0740D">
        <w:t>rendszerben …</w:t>
      </w:r>
      <w:proofErr w:type="gramEnd"/>
      <w:r w:rsidRPr="00B0740D">
        <w:t>…………………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>Feladatok: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az intézet minőségirányítási rendszerének általános ismerete,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köteles azokat a minőségügyi szabályokat, utasításokat, eljárásokat, szakmai protokollokat, eljárási elírásokat részleteiben is ismerni és alkalmazni a munkavégzése során, melyeket a minőségügyi rendszer számára kötelezően előír,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kötelessége a szabályosan lefolytatott minőségügyi ellenőrzéseknek alávetni magát,</w:t>
      </w:r>
    </w:p>
    <w:p w:rsidR="00233DF8" w:rsidRPr="00B0740D" w:rsidRDefault="00233DF8" w:rsidP="00233DF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0740D">
        <w:rPr>
          <w:bCs/>
        </w:rPr>
        <w:t>joga van a minőségügyi dokumentumokhoz hozzáférni, feletteseinek észrevételt tenni a munkafolyamatok javításával kapcsolatban.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VI. Munkakapcsolatok, együttműködés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Cs/>
        </w:rPr>
      </w:pPr>
      <w:r w:rsidRPr="00B0740D">
        <w:rPr>
          <w:bCs/>
        </w:rPr>
        <w:t xml:space="preserve">Munkakapcsolatot tart </w:t>
      </w:r>
      <w:proofErr w:type="gramStart"/>
      <w:r w:rsidRPr="00B0740D">
        <w:rPr>
          <w:bCs/>
        </w:rPr>
        <w:t>a …</w:t>
      </w:r>
      <w:proofErr w:type="gramEnd"/>
      <w:r w:rsidRPr="00B0740D">
        <w:rPr>
          <w:bCs/>
        </w:rPr>
        <w:t>…………………………………………………………………………….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VII. Vagyonvédelem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munkavállalói jogviszonyból eredő kötelezettség vétkes megszegésével okozott kárért anyagi felelősséggel tartozik.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Az állandó őrizetben, illetve kizárólagos használatban lévő visszaszolgáltatási, illetve elszámolási kötelezettséggel átvett dolgokban bekövetkezett kárért vétkességére tekintet nélkül felelősséggel tartozik.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VIII. Helyettesítés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munkáltató utasítására az ideiglenesen (pl.: betegség, vagy gyermek-nevelés miatt, nyári szabadságot idején) távollevő munkatársa helyett vagy betöltetlen státuszhoz tartozó feladatok ellátására a kinevezés szerinti munkaköre ellátása helyett, vagy eredeti munkaköre ellátása mellett munkakörébe nem tartozó munka végzésére kötelezhető a Kjt. szabályainak megfelelően.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Három napnál hosszabb távollét esetén végzendő feladatait köteles átadni a közvetlen munkahelyi vezetője által kijelölt személynek.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  <w:r w:rsidRPr="00B0740D">
        <w:rPr>
          <w:b/>
          <w:bCs/>
        </w:rPr>
        <w:t>IX. Hatályba lépés</w:t>
      </w:r>
    </w:p>
    <w:p w:rsidR="00233DF8" w:rsidRPr="00B0740D" w:rsidRDefault="00233DF8" w:rsidP="00233DF8">
      <w:pPr>
        <w:autoSpaceDE w:val="0"/>
        <w:autoSpaceDN w:val="0"/>
        <w:adjustRightInd w:val="0"/>
        <w:jc w:val="center"/>
        <w:rPr>
          <w:b/>
          <w:bCs/>
        </w:rPr>
      </w:pP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Ezen munkaköri leírás az aláírás napján lép hatályba és megváltoztatásig érvényes.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Szeged, 201</w:t>
      </w:r>
      <w:proofErr w:type="gramStart"/>
      <w:r w:rsidRPr="00B0740D">
        <w:t>………………………</w:t>
      </w:r>
      <w:proofErr w:type="gramEnd"/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3E1949" w:rsidRPr="00BE407C" w:rsidRDefault="003E1949" w:rsidP="003E1949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3E1949" w:rsidRDefault="003E1949" w:rsidP="003E1949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……………………………..</w:t>
      </w:r>
      <w:r>
        <w:rPr>
          <w:sz w:val="22"/>
          <w:szCs w:val="22"/>
        </w:rPr>
        <w:tab/>
        <w:t>………………………………..</w:t>
      </w:r>
    </w:p>
    <w:p w:rsidR="003E1949" w:rsidRDefault="003E1949" w:rsidP="003E1949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Prof. Dr. Szatmári </w:t>
      </w:r>
      <w:proofErr w:type="gramStart"/>
      <w:r>
        <w:rPr>
          <w:b/>
          <w:sz w:val="22"/>
          <w:szCs w:val="22"/>
        </w:rPr>
        <w:t>Sándor                Dajka</w:t>
      </w:r>
      <w:proofErr w:type="gramEnd"/>
      <w:r>
        <w:rPr>
          <w:b/>
          <w:sz w:val="22"/>
          <w:szCs w:val="22"/>
        </w:rPr>
        <w:t xml:space="preserve"> Rita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Név:</w:t>
      </w:r>
      <w:r>
        <w:rPr>
          <w:highlight w:val="yellow"/>
        </w:rPr>
        <w:t xml:space="preserve"> </w:t>
      </w:r>
    </w:p>
    <w:p w:rsidR="003E1949" w:rsidRDefault="003E1949" w:rsidP="003E1949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kutatási</w:t>
      </w:r>
      <w:proofErr w:type="gramEnd"/>
      <w:r>
        <w:rPr>
          <w:sz w:val="22"/>
          <w:szCs w:val="22"/>
        </w:rPr>
        <w:t>/tudományos projektvezető  szakmai v</w:t>
      </w:r>
      <w:r w:rsidR="00E10A9C">
        <w:rPr>
          <w:sz w:val="22"/>
          <w:szCs w:val="22"/>
        </w:rPr>
        <w:t>ezető (</w:t>
      </w:r>
      <w:proofErr w:type="spellStart"/>
      <w:r w:rsidR="00E10A9C">
        <w:rPr>
          <w:sz w:val="22"/>
          <w:szCs w:val="22"/>
        </w:rPr>
        <w:t>adm</w:t>
      </w:r>
      <w:proofErr w:type="spellEnd"/>
      <w:r w:rsidR="00E10A9C">
        <w:rPr>
          <w:sz w:val="22"/>
          <w:szCs w:val="22"/>
        </w:rPr>
        <w:t>.)</w:t>
      </w:r>
      <w:r w:rsidR="00E10A9C">
        <w:rPr>
          <w:sz w:val="22"/>
          <w:szCs w:val="22"/>
        </w:rPr>
        <w:tab/>
        <w:t xml:space="preserve"> közvetlen munkahelyi vezető</w:t>
      </w:r>
    </w:p>
    <w:p w:rsidR="003E1949" w:rsidRDefault="003E1949" w:rsidP="003E1949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témavezető</w:t>
      </w:r>
      <w:proofErr w:type="gramEnd"/>
    </w:p>
    <w:p w:rsidR="003E1949" w:rsidRDefault="003E1949" w:rsidP="003E1949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  <w:rPr>
          <w:rFonts w:ascii="BookmanOldStyle,Bold" w:hAnsi="BookmanOldStyle,Bold" w:cs="BookmanOldStyle,Bold"/>
          <w:b/>
        </w:rPr>
      </w:pPr>
      <w:r>
        <w:rPr>
          <w:rFonts w:ascii="BookmanOldStyle,Bold" w:hAnsi="BookmanOldStyle,Bold" w:cs="BookmanOldStyle,Bold"/>
          <w:b/>
        </w:rPr>
        <w:t xml:space="preserve">                      </w:t>
      </w:r>
    </w:p>
    <w:p w:rsidR="00233DF8" w:rsidRPr="00B0740D" w:rsidRDefault="00233DF8" w:rsidP="00233DF8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  <w:r w:rsidRPr="00B0740D">
        <w:tab/>
      </w:r>
    </w:p>
    <w:p w:rsidR="00E10A9C" w:rsidRDefault="00912F41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b/>
        </w:rPr>
      </w:pPr>
      <w:r w:rsidRPr="00912F41">
        <w:rPr>
          <w:b/>
        </w:rPr>
        <w:t>N</w:t>
      </w:r>
      <w:r w:rsidR="00233DF8" w:rsidRPr="00912F41">
        <w:rPr>
          <w:b/>
        </w:rPr>
        <w:t>év</w:t>
      </w:r>
      <w:r w:rsidRPr="00912F41">
        <w:rPr>
          <w:b/>
        </w:rPr>
        <w:t>:</w:t>
      </w:r>
      <w:r w:rsidR="00233DF8" w:rsidRPr="00912F41">
        <w:rPr>
          <w:b/>
        </w:rPr>
        <w:t xml:space="preserve"> </w:t>
      </w:r>
    </w:p>
    <w:p w:rsidR="00233DF8" w:rsidRPr="00E10A9C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b/>
        </w:rPr>
      </w:pPr>
      <w:proofErr w:type="spellStart"/>
      <w:r>
        <w:t>altémavezető</w:t>
      </w:r>
      <w:proofErr w:type="spellEnd"/>
    </w:p>
    <w:p w:rsidR="00233DF8" w:rsidRPr="00B0740D" w:rsidRDefault="00233DF8" w:rsidP="00233DF8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</w:p>
    <w:p w:rsidR="00233DF8" w:rsidRPr="00B0740D" w:rsidRDefault="00233DF8" w:rsidP="00233DF8">
      <w:pPr>
        <w:widowControl w:val="0"/>
        <w:tabs>
          <w:tab w:val="left" w:pos="0"/>
          <w:tab w:val="left" w:pos="5670"/>
          <w:tab w:val="left" w:leader="dot" w:pos="8505"/>
        </w:tabs>
      </w:pPr>
      <w:r w:rsidRPr="00B0740D">
        <w:tab/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  <w:r w:rsidRPr="00B0740D">
        <w:t>A munkaköri leírásban foglaltakat tudomásul vettem, eredeti példányát a feladat végrehajtása céljából átvettem:</w:t>
      </w:r>
    </w:p>
    <w:p w:rsidR="00233DF8" w:rsidRPr="00B0740D" w:rsidRDefault="00233DF8" w:rsidP="00233DF8">
      <w:pPr>
        <w:autoSpaceDE w:val="0"/>
        <w:autoSpaceDN w:val="0"/>
        <w:adjustRightInd w:val="0"/>
        <w:jc w:val="both"/>
      </w:pPr>
    </w:p>
    <w:p w:rsidR="00233DF8" w:rsidRPr="00B0740D" w:rsidRDefault="00233DF8" w:rsidP="00233DF8">
      <w:pPr>
        <w:jc w:val="both"/>
      </w:pPr>
    </w:p>
    <w:p w:rsidR="00233DF8" w:rsidRPr="00B0740D" w:rsidRDefault="00233DF8" w:rsidP="00233DF8">
      <w:pPr>
        <w:widowControl w:val="0"/>
        <w:tabs>
          <w:tab w:val="left" w:leader="dot" w:pos="2835"/>
          <w:tab w:val="left" w:pos="5670"/>
          <w:tab w:val="left" w:leader="dot" w:pos="8505"/>
        </w:tabs>
        <w:ind w:left="5670"/>
      </w:pPr>
      <w:r w:rsidRPr="00B0740D">
        <w:tab/>
      </w:r>
    </w:p>
    <w:p w:rsidR="00233DF8" w:rsidRPr="00912F41" w:rsidRDefault="00912F41" w:rsidP="00233D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12F41">
        <w:rPr>
          <w:b/>
        </w:rPr>
        <w:t>N</w:t>
      </w:r>
      <w:r w:rsidR="00233DF8" w:rsidRPr="00912F41">
        <w:rPr>
          <w:b/>
        </w:rPr>
        <w:t>év:</w:t>
      </w:r>
    </w:p>
    <w:p w:rsidR="00233DF8" w:rsidRPr="00B0740D" w:rsidRDefault="00912F41" w:rsidP="00233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hallgató</w:t>
      </w:r>
    </w:p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2:02:00Z" w:initials="BE">
    <w:p w:rsidR="00233DF8" w:rsidRDefault="00233DF8" w:rsidP="00233DF8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ED32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02" w:rsidRDefault="005E5002" w:rsidP="00D87839">
      <w:r>
        <w:separator/>
      </w:r>
    </w:p>
  </w:endnote>
  <w:endnote w:type="continuationSeparator" w:id="0">
    <w:p w:rsidR="005E5002" w:rsidRDefault="005E5002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5E5002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BD0A9F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D564F8">
      <w:rPr>
        <w:rFonts w:ascii="Verdana" w:hAnsi="Verdana"/>
        <w:noProof/>
        <w:sz w:val="18"/>
      </w:rPr>
      <w:t>3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5E5002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02" w:rsidRDefault="005E5002" w:rsidP="00D87839">
      <w:r>
        <w:separator/>
      </w:r>
    </w:p>
  </w:footnote>
  <w:footnote w:type="continuationSeparator" w:id="0">
    <w:p w:rsidR="005E5002" w:rsidRDefault="005E5002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43" w:rsidRDefault="00BD0A9F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A3643" w:rsidRDefault="00EA3643" w:rsidP="00A41483"/>
  <w:p w:rsidR="00EA3643" w:rsidRDefault="00EA3643" w:rsidP="00A41483"/>
  <w:p w:rsidR="00F475C7" w:rsidRPr="00F475C7" w:rsidRDefault="0019490E" w:rsidP="00EA3643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BD0A9F" w:rsidP="00A41483">
    <w:pPr>
      <w:pStyle w:val="lfej"/>
    </w:pPr>
    <w:r w:rsidRPr="00BD0A9F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DCA"/>
    <w:multiLevelType w:val="hybridMultilevel"/>
    <w:tmpl w:val="D224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35F"/>
    <w:multiLevelType w:val="hybridMultilevel"/>
    <w:tmpl w:val="5A40D676"/>
    <w:lvl w:ilvl="0" w:tplc="85FEC5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17037A"/>
    <w:rsid w:val="0019490E"/>
    <w:rsid w:val="0020455F"/>
    <w:rsid w:val="00233DF8"/>
    <w:rsid w:val="002B0670"/>
    <w:rsid w:val="00385110"/>
    <w:rsid w:val="003A4458"/>
    <w:rsid w:val="003E1949"/>
    <w:rsid w:val="005E5002"/>
    <w:rsid w:val="0065783D"/>
    <w:rsid w:val="00912F41"/>
    <w:rsid w:val="009774ED"/>
    <w:rsid w:val="009C4E1D"/>
    <w:rsid w:val="00A3086A"/>
    <w:rsid w:val="00A60188"/>
    <w:rsid w:val="00A74681"/>
    <w:rsid w:val="00B30707"/>
    <w:rsid w:val="00BB6729"/>
    <w:rsid w:val="00BD0A9F"/>
    <w:rsid w:val="00C274B9"/>
    <w:rsid w:val="00C46339"/>
    <w:rsid w:val="00C80841"/>
    <w:rsid w:val="00D564F8"/>
    <w:rsid w:val="00D87839"/>
    <w:rsid w:val="00DA6106"/>
    <w:rsid w:val="00DE28C4"/>
    <w:rsid w:val="00E10A9C"/>
    <w:rsid w:val="00E60364"/>
    <w:rsid w:val="00E96137"/>
    <w:rsid w:val="00EA3643"/>
    <w:rsid w:val="00ED0323"/>
    <w:rsid w:val="00F6503E"/>
    <w:rsid w:val="00F9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33D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3DF8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3D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DF8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A60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2018-10-29T12:07:00Z</dcterms:created>
  <dcterms:modified xsi:type="dcterms:W3CDTF">2018-10-29T12:08:00Z</dcterms:modified>
</cp:coreProperties>
</file>